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FE" w:rsidRDefault="00AD2461" w:rsidP="00AD2461">
      <w:pPr>
        <w:ind w:right="-1"/>
        <w:rPr>
          <w:rFonts w:hint="cs"/>
          <w:cs/>
        </w:rPr>
      </w:pPr>
      <w:r w:rsidRPr="00AD2461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25pt;height:753.75pt" o:ole="">
            <v:imagedata r:id="rId4" o:title=""/>
          </v:shape>
          <o:OLEObject Type="Embed" ProgID="AcroExch.Document.7" ShapeID="_x0000_i1025" DrawAspect="Content" ObjectID="_1506415108" r:id="rId5"/>
        </w:object>
      </w:r>
    </w:p>
    <w:p w:rsidR="00AD2461" w:rsidRDefault="00AD2461"/>
    <w:p w:rsidR="00AD2461" w:rsidRPr="0067606B" w:rsidRDefault="00AD2461" w:rsidP="0067606B">
      <w:r w:rsidRPr="00AD2461">
        <w:rPr>
          <w:rFonts w:cs="Cordia New"/>
          <w:cs/>
        </w:rPr>
        <w:object w:dxaOrig="8925" w:dyaOrig="12630">
          <v:shape id="_x0000_i1026" type="#_x0000_t75" style="width:509.25pt;height:679.5pt" o:ole="">
            <v:imagedata r:id="rId6" o:title=""/>
          </v:shape>
          <o:OLEObject Type="Embed" ProgID="AcroExch.Document.7" ShapeID="_x0000_i1026" DrawAspect="Content" ObjectID="_1506415109" r:id="rId7"/>
        </w:object>
      </w:r>
    </w:p>
    <w:sectPr w:rsidR="00AD2461" w:rsidRPr="0067606B" w:rsidSect="00AD2461">
      <w:pgSz w:w="11906" w:h="16838"/>
      <w:pgMar w:top="709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AD2461"/>
    <w:rsid w:val="001F6BDC"/>
    <w:rsid w:val="0067606B"/>
    <w:rsid w:val="00AD2461"/>
    <w:rsid w:val="00C946DC"/>
    <w:rsid w:val="00F61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Mr.Robin ThaiSaKonWindows Se7en V5</dc:creator>
  <cp:lastModifiedBy>Mr.Robin ThaiSaKonWindows Se7en V5</cp:lastModifiedBy>
  <cp:revision>3</cp:revision>
  <dcterms:created xsi:type="dcterms:W3CDTF">2015-10-15T04:45:00Z</dcterms:created>
  <dcterms:modified xsi:type="dcterms:W3CDTF">2015-10-15T04:52:00Z</dcterms:modified>
</cp:coreProperties>
</file>